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1D" w:rsidRPr="00B75D1D" w:rsidRDefault="00B75D1D" w:rsidP="00B75D1D">
      <w:pPr>
        <w:jc w:val="center"/>
        <w:rPr>
          <w:b/>
          <w:sz w:val="28"/>
          <w:szCs w:val="28"/>
        </w:rPr>
      </w:pPr>
      <w:r w:rsidRPr="00B75D1D">
        <w:rPr>
          <w:b/>
          <w:sz w:val="28"/>
          <w:szCs w:val="28"/>
        </w:rPr>
        <w:t>Милица Миљковић, добитница Републичке награде за за допринос унапређењу социјалне заштите за 2019. годину.</w:t>
      </w:r>
    </w:p>
    <w:p w:rsidR="00B75D1D" w:rsidRDefault="00B75D1D" w:rsidP="00BC526A">
      <w:pPr>
        <w:jc w:val="both"/>
        <w:rPr>
          <w:sz w:val="28"/>
          <w:szCs w:val="28"/>
        </w:rPr>
      </w:pPr>
    </w:p>
    <w:p w:rsidR="00B75D1D" w:rsidRDefault="00B75D1D" w:rsidP="00BC526A">
      <w:pPr>
        <w:jc w:val="both"/>
        <w:rPr>
          <w:sz w:val="28"/>
          <w:szCs w:val="28"/>
        </w:rPr>
      </w:pPr>
    </w:p>
    <w:p w:rsidR="00A541A2" w:rsidRPr="008D6A83" w:rsidRDefault="00DD6AFF" w:rsidP="008D6A83">
      <w:pPr>
        <w:spacing w:after="120"/>
        <w:jc w:val="both"/>
        <w:rPr>
          <w:lang w:val="sr-Latn-CS"/>
        </w:rPr>
      </w:pPr>
      <w:r w:rsidRPr="008D6A83">
        <w:t>27</w:t>
      </w:r>
      <w:r w:rsidR="00BC526A" w:rsidRPr="008D6A83">
        <w:t>.04.2021. година</w:t>
      </w:r>
    </w:p>
    <w:p w:rsidR="008D6A83" w:rsidRPr="008D6A83" w:rsidRDefault="008D6A83" w:rsidP="008D6A83">
      <w:pPr>
        <w:spacing w:after="120"/>
        <w:jc w:val="both"/>
        <w:rPr>
          <w:lang w:val="sr-Latn-CS"/>
        </w:rPr>
      </w:pPr>
    </w:p>
    <w:p w:rsidR="00BC526A" w:rsidRPr="008D6A83" w:rsidRDefault="00A541A2" w:rsidP="008D6A83">
      <w:pPr>
        <w:spacing w:after="120"/>
        <w:jc w:val="both"/>
      </w:pPr>
      <w:r w:rsidRPr="008D6A83">
        <w:t xml:space="preserve">Дана 27.04.2021.године у организацији </w:t>
      </w:r>
      <w:r w:rsidR="00BC526A" w:rsidRPr="008D6A83">
        <w:t xml:space="preserve"> Удружења стручних радника социјалне заштите, а у просторијама Високе школе социјалног рада у Београду</w:t>
      </w:r>
      <w:r w:rsidRPr="008D6A83">
        <w:t>, уручена</w:t>
      </w:r>
      <w:r w:rsidR="00BC526A" w:rsidRPr="008D6A83">
        <w:t xml:space="preserve"> је „ПОВЕЉА“</w:t>
      </w:r>
      <w:r w:rsidRPr="008D6A83">
        <w:t xml:space="preserve"> и</w:t>
      </w:r>
      <w:r w:rsidR="00BC526A" w:rsidRPr="008D6A83">
        <w:t xml:space="preserve"> Републичке награде за по</w:t>
      </w:r>
      <w:r w:rsidR="0000605B" w:rsidRPr="008D6A83">
        <w:t>с</w:t>
      </w:r>
      <w:r w:rsidR="00BC526A" w:rsidRPr="008D6A83">
        <w:t>ебан допринос унапређењу социјалне заштите за 2019. годину.</w:t>
      </w:r>
    </w:p>
    <w:p w:rsidR="00A541A2" w:rsidRPr="008D6A83" w:rsidRDefault="00A541A2" w:rsidP="008D6A83">
      <w:pPr>
        <w:spacing w:after="120"/>
        <w:jc w:val="both"/>
      </w:pPr>
      <w:r w:rsidRPr="008D6A83">
        <w:t>Добитник треће награде у категорији појединаца је наша колегиница Милица Миљковић.</w:t>
      </w:r>
    </w:p>
    <w:p w:rsidR="00A541A2" w:rsidRPr="008D6A83" w:rsidRDefault="00A541A2" w:rsidP="008D6A83">
      <w:pPr>
        <w:spacing w:after="120"/>
        <w:jc w:val="both"/>
      </w:pPr>
      <w:r w:rsidRPr="008D6A83">
        <w:t>Милица је</w:t>
      </w:r>
      <w:r w:rsidR="00762671" w:rsidRPr="008D6A83">
        <w:t xml:space="preserve"> с</w:t>
      </w:r>
      <w:r w:rsidRPr="008D6A83">
        <w:t>воју радну и професионалну каријеру започела је  у Центру за социјални рад у Крушевцу, заснивањем радног односа, 05.05.1986. године, на месту стручног сарадника социјалног рада у организационој јединици непосредне социјалне заштите.</w:t>
      </w:r>
    </w:p>
    <w:p w:rsidR="00A541A2" w:rsidRPr="008D6A83" w:rsidRDefault="00A541A2" w:rsidP="008D6A83">
      <w:pPr>
        <w:spacing w:after="120"/>
        <w:jc w:val="both"/>
      </w:pPr>
      <w:r w:rsidRPr="008D6A83">
        <w:t>Пуне 34 године, одговорно, професионално и посвећено обављала је различите послове у социјалној заштити. Кроз све ове године, давала је најбољи део себе помажући људима. Рад у социјалној заштити изнад свега тражи комплетног човека</w:t>
      </w:r>
      <w:r w:rsidR="00DD6AFF" w:rsidRPr="008D6A83">
        <w:t xml:space="preserve"> широких схватања</w:t>
      </w:r>
      <w:r w:rsidRPr="008D6A83">
        <w:t>, професионалца,  спремног да тражи решења и када се чини да их нема.</w:t>
      </w:r>
    </w:p>
    <w:p w:rsidR="00A541A2" w:rsidRPr="008D6A83" w:rsidRDefault="00A541A2" w:rsidP="008D6A83">
      <w:pPr>
        <w:spacing w:after="120"/>
        <w:jc w:val="both"/>
      </w:pPr>
      <w:r w:rsidRPr="008D6A83">
        <w:t>Кроз дугу професионалну каријеру, Милица је прошла кроз све организационе целине установе и бавила се свим категоријама корисника.</w:t>
      </w:r>
    </w:p>
    <w:p w:rsidR="00A541A2" w:rsidRPr="008D6A83" w:rsidRDefault="00A541A2" w:rsidP="008D6A83">
      <w:pPr>
        <w:tabs>
          <w:tab w:val="left" w:pos="3720"/>
        </w:tabs>
        <w:spacing w:after="120"/>
        <w:jc w:val="both"/>
      </w:pPr>
      <w:r w:rsidRPr="008D6A83">
        <w:t>Милица Миљковић је остварена личност у сваком погледу. Свако признање је вредно поштовања. Оно које дође од струке је највредније</w:t>
      </w:r>
    </w:p>
    <w:p w:rsidR="00A541A2" w:rsidRPr="008D6A83" w:rsidRDefault="00A541A2" w:rsidP="008D6A83">
      <w:pPr>
        <w:spacing w:after="120"/>
        <w:jc w:val="both"/>
      </w:pPr>
      <w:r w:rsidRPr="008D6A83">
        <w:t xml:space="preserve">Колектив Центра за социјални рад честита Милици </w:t>
      </w:r>
      <w:r w:rsidR="00762671" w:rsidRPr="008D6A83">
        <w:t xml:space="preserve">на заслуженом признању </w:t>
      </w:r>
      <w:r w:rsidRPr="008D6A83">
        <w:t>и жели</w:t>
      </w:r>
      <w:r w:rsidR="00762671" w:rsidRPr="008D6A83">
        <w:t xml:space="preserve"> добро здравље и дуг живот.</w:t>
      </w:r>
    </w:p>
    <w:sectPr w:rsidR="00A541A2" w:rsidRPr="008D6A83" w:rsidSect="00BA045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526A"/>
    <w:rsid w:val="0000605B"/>
    <w:rsid w:val="0028370E"/>
    <w:rsid w:val="00762671"/>
    <w:rsid w:val="00876B95"/>
    <w:rsid w:val="008D6A83"/>
    <w:rsid w:val="00910819"/>
    <w:rsid w:val="00A541A2"/>
    <w:rsid w:val="00B02106"/>
    <w:rsid w:val="00B75D1D"/>
    <w:rsid w:val="00BA0450"/>
    <w:rsid w:val="00BC526A"/>
    <w:rsid w:val="00DD6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2">
    <w:name w:val="heading 2"/>
    <w:basedOn w:val="Normal"/>
    <w:link w:val="Heading2Char"/>
    <w:uiPriority w:val="9"/>
    <w:qFormat/>
    <w:rsid w:val="00BC526A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C526A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BC526A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541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6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1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25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118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ruzicadz</dc:creator>
  <cp:lastModifiedBy>ruzicadz</cp:lastModifiedBy>
  <cp:revision>6</cp:revision>
  <cp:lastPrinted>2021-07-15T06:24:00Z</cp:lastPrinted>
  <dcterms:created xsi:type="dcterms:W3CDTF">2021-07-13T08:53:00Z</dcterms:created>
  <dcterms:modified xsi:type="dcterms:W3CDTF">2021-07-15T06:50:00Z</dcterms:modified>
</cp:coreProperties>
</file>